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55C" w:rsidRPr="00C7755C" w:rsidRDefault="00C7755C" w:rsidP="00C775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55C">
        <w:rPr>
          <w:rFonts w:ascii="Times New Roman" w:hAnsi="Times New Roman" w:cs="Times New Roman"/>
          <w:b/>
          <w:sz w:val="24"/>
          <w:szCs w:val="24"/>
        </w:rPr>
        <w:t>Introduction ZL02D Smartwatch: Innovation in the Hand</w:t>
      </w:r>
    </w:p>
    <w:p w:rsidR="00C7755C" w:rsidRPr="00C7755C" w:rsidRDefault="00C7755C" w:rsidP="00C7755C">
      <w:pPr>
        <w:jc w:val="both"/>
        <w:rPr>
          <w:rFonts w:ascii="Times New Roman" w:hAnsi="Times New Roman" w:cs="Times New Roman"/>
          <w:sz w:val="24"/>
          <w:szCs w:val="24"/>
        </w:rPr>
      </w:pPr>
      <w:r w:rsidRPr="00C7755C">
        <w:rPr>
          <w:rFonts w:ascii="Times New Roman" w:hAnsi="Times New Roman" w:cs="Times New Roman"/>
          <w:sz w:val="24"/>
          <w:szCs w:val="24"/>
        </w:rPr>
        <w:t>In an era of increasingly advanced technology, the ZL02D Smartwatch is present as a smart device that combines watch functions with the latest health and fitness technology. With a modern design and advanced features, this smartwatch is designed to help users live a healthy and productive lifestyle. The ZL02D Smartwatch offers various features that make it easier for users to access information, track health, and manage daily activities directly from their wrist.</w:t>
      </w:r>
    </w:p>
    <w:p w:rsidR="00C7755C" w:rsidRPr="00C7755C" w:rsidRDefault="00C7755C" w:rsidP="00C775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55C">
        <w:rPr>
          <w:rFonts w:ascii="Times New Roman" w:hAnsi="Times New Roman" w:cs="Times New Roman"/>
          <w:b/>
          <w:sz w:val="24"/>
          <w:szCs w:val="24"/>
        </w:rPr>
        <w:t>Design and Appearance</w:t>
      </w:r>
    </w:p>
    <w:p w:rsidR="00C7755C" w:rsidRPr="00C7755C" w:rsidRDefault="00C7755C" w:rsidP="00C7755C">
      <w:pPr>
        <w:jc w:val="both"/>
        <w:rPr>
          <w:rFonts w:ascii="Times New Roman" w:hAnsi="Times New Roman" w:cs="Times New Roman"/>
          <w:sz w:val="24"/>
          <w:szCs w:val="24"/>
        </w:rPr>
      </w:pPr>
      <w:r w:rsidRPr="00C7755C">
        <w:rPr>
          <w:rFonts w:ascii="Times New Roman" w:hAnsi="Times New Roman" w:cs="Times New Roman"/>
          <w:sz w:val="24"/>
          <w:szCs w:val="24"/>
        </w:rPr>
        <w:t>The ZL02D Smartwatch features a 1.3-inch IPS LCD display with a r</w:t>
      </w:r>
      <w:bookmarkStart w:id="0" w:name="_GoBack"/>
      <w:bookmarkEnd w:id="0"/>
      <w:r w:rsidRPr="00C7755C">
        <w:rPr>
          <w:rFonts w:ascii="Times New Roman" w:hAnsi="Times New Roman" w:cs="Times New Roman"/>
          <w:sz w:val="24"/>
          <w:szCs w:val="24"/>
        </w:rPr>
        <w:t>esolution of 240x240 pixels, providing a clear and sharp display. Its ergonomic and waterproof design with IP67 certification makes it comfortable to wear in various situations, both during sports and daily activities.</w:t>
      </w:r>
    </w:p>
    <w:p w:rsidR="00C7755C" w:rsidRPr="00C7755C" w:rsidRDefault="00C7755C" w:rsidP="00C775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55C">
        <w:rPr>
          <w:rFonts w:ascii="Times New Roman" w:hAnsi="Times New Roman" w:cs="Times New Roman"/>
          <w:b/>
          <w:sz w:val="24"/>
          <w:szCs w:val="24"/>
        </w:rPr>
        <w:t>Connectivity and Battery Life</w:t>
      </w:r>
    </w:p>
    <w:p w:rsidR="00C7755C" w:rsidRPr="00C7755C" w:rsidRDefault="00C7755C" w:rsidP="00C7755C">
      <w:pPr>
        <w:jc w:val="both"/>
        <w:rPr>
          <w:rFonts w:ascii="Times New Roman" w:hAnsi="Times New Roman" w:cs="Times New Roman"/>
          <w:sz w:val="24"/>
          <w:szCs w:val="24"/>
        </w:rPr>
      </w:pPr>
      <w:r w:rsidRPr="00C7755C">
        <w:rPr>
          <w:rFonts w:ascii="Times New Roman" w:hAnsi="Times New Roman" w:cs="Times New Roman"/>
          <w:sz w:val="24"/>
          <w:szCs w:val="24"/>
        </w:rPr>
        <w:t>Equipped with Bluetooth 5.0, the Zl02D Smartwatch ensures a stable and energy-saving connection with the user's smartphone. The 200mAh capacity battery can last up to 10 days in standby mode, allowing users to use various features without worrying about frequent charging.</w:t>
      </w:r>
    </w:p>
    <w:p w:rsidR="00C7755C" w:rsidRPr="00C7755C" w:rsidRDefault="00C7755C" w:rsidP="00C775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55C">
        <w:rPr>
          <w:rFonts w:ascii="Times New Roman" w:hAnsi="Times New Roman" w:cs="Times New Roman"/>
          <w:b/>
          <w:sz w:val="24"/>
          <w:szCs w:val="24"/>
        </w:rPr>
        <w:t>Health and Fitness Features</w:t>
      </w:r>
    </w:p>
    <w:p w:rsidR="00C7755C" w:rsidRPr="00C7755C" w:rsidRDefault="00C7755C" w:rsidP="00C7755C">
      <w:pPr>
        <w:jc w:val="both"/>
        <w:rPr>
          <w:rFonts w:ascii="Times New Roman" w:hAnsi="Times New Roman" w:cs="Times New Roman"/>
          <w:sz w:val="24"/>
          <w:szCs w:val="24"/>
        </w:rPr>
      </w:pPr>
      <w:r w:rsidRPr="00C7755C">
        <w:rPr>
          <w:rFonts w:ascii="Times New Roman" w:hAnsi="Times New Roman" w:cs="Times New Roman"/>
          <w:sz w:val="24"/>
          <w:szCs w:val="24"/>
        </w:rPr>
        <w:t xml:space="preserve">This smartwatch is equipped with heart, blood oxygen, </w:t>
      </w:r>
      <w:proofErr w:type="gramStart"/>
      <w:r w:rsidRPr="00C7755C">
        <w:rPr>
          <w:rFonts w:ascii="Times New Roman" w:hAnsi="Times New Roman" w:cs="Times New Roman"/>
          <w:sz w:val="24"/>
          <w:szCs w:val="24"/>
        </w:rPr>
        <w:t>accelerometer</w:t>
      </w:r>
      <w:proofErr w:type="gramEnd"/>
      <w:r w:rsidRPr="00C7755C">
        <w:rPr>
          <w:rFonts w:ascii="Times New Roman" w:hAnsi="Times New Roman" w:cs="Times New Roman"/>
          <w:sz w:val="24"/>
          <w:szCs w:val="24"/>
        </w:rPr>
        <w:t xml:space="preserve"> and gyroscope measurement sensors, which enable real-time health monitoring. Users can track their heart rate, blood oxygen levels, sleep quality and stress levels, thus getting a complete picture of their health condition.</w:t>
      </w:r>
    </w:p>
    <w:p w:rsidR="00C7755C" w:rsidRPr="00C7755C" w:rsidRDefault="00C7755C" w:rsidP="00C775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55C">
        <w:rPr>
          <w:rFonts w:ascii="Times New Roman" w:hAnsi="Times New Roman" w:cs="Times New Roman"/>
          <w:b/>
          <w:sz w:val="24"/>
          <w:szCs w:val="24"/>
        </w:rPr>
        <w:t>Smart Features and Customization</w:t>
      </w:r>
    </w:p>
    <w:p w:rsidR="00C7755C" w:rsidRPr="00C7755C" w:rsidRDefault="00C7755C" w:rsidP="00C7755C">
      <w:pPr>
        <w:jc w:val="both"/>
        <w:rPr>
          <w:rFonts w:ascii="Times New Roman" w:hAnsi="Times New Roman" w:cs="Times New Roman"/>
          <w:sz w:val="24"/>
          <w:szCs w:val="24"/>
        </w:rPr>
      </w:pPr>
      <w:r w:rsidRPr="00C7755C">
        <w:rPr>
          <w:rFonts w:ascii="Times New Roman" w:hAnsi="Times New Roman" w:cs="Times New Roman"/>
          <w:sz w:val="24"/>
          <w:szCs w:val="24"/>
        </w:rPr>
        <w:t>The ZL02D Smartwatch offers a variety of sports modes, smart notifications, music and camera controls, and a voice assistant. Additionally, users can customize the watch face, choose a watch band to suit their style, and add widgets and favorite apps for quick access.</w:t>
      </w:r>
    </w:p>
    <w:p w:rsidR="00C7755C" w:rsidRPr="00C7755C" w:rsidRDefault="00C7755C" w:rsidP="00C775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55C">
        <w:rPr>
          <w:rFonts w:ascii="Times New Roman" w:hAnsi="Times New Roman" w:cs="Times New Roman"/>
          <w:b/>
          <w:sz w:val="24"/>
          <w:szCs w:val="24"/>
        </w:rPr>
        <w:t>Conclusion</w:t>
      </w:r>
    </w:p>
    <w:p w:rsidR="005411BC" w:rsidRPr="00C7755C" w:rsidRDefault="00C7755C" w:rsidP="00C7755C">
      <w:pPr>
        <w:jc w:val="both"/>
        <w:rPr>
          <w:rFonts w:ascii="Times New Roman" w:hAnsi="Times New Roman" w:cs="Times New Roman"/>
          <w:sz w:val="24"/>
          <w:szCs w:val="24"/>
        </w:rPr>
      </w:pPr>
      <w:r w:rsidRPr="00C7755C">
        <w:rPr>
          <w:rFonts w:ascii="Times New Roman" w:hAnsi="Times New Roman" w:cs="Times New Roman"/>
          <w:sz w:val="24"/>
          <w:szCs w:val="24"/>
        </w:rPr>
        <w:t xml:space="preserve">With various superior features and an attractive design, the ZL02D Smartwatch is an ideal choice </w:t>
      </w:r>
      <w:proofErr w:type="gramStart"/>
      <w:r w:rsidRPr="00C7755C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C7755C">
        <w:rPr>
          <w:rFonts w:ascii="Times New Roman" w:hAnsi="Times New Roman" w:cs="Times New Roman"/>
          <w:sz w:val="24"/>
          <w:szCs w:val="24"/>
        </w:rPr>
        <w:t xml:space="preserve"> those who want to combine watch functions with health and fitness technology in one device. This smartwatch not only helps users live a healthy lifestyle but also increases daily productivity through its various smart features.</w:t>
      </w:r>
    </w:p>
    <w:sectPr w:rsidR="005411BC" w:rsidRPr="00C775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55C"/>
    <w:rsid w:val="005411BC"/>
    <w:rsid w:val="00C7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2A873-51AC-482C-9E15-BBBD5401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775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775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7755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7755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77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775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PC-Kerja Bos</dc:creator>
  <cp:keywords/>
  <dc:description/>
  <cp:lastModifiedBy>PC-Kerja Bos</cp:lastModifiedBy>
  <cp:revision>1</cp:revision>
  <dcterms:created xsi:type="dcterms:W3CDTF">2024-07-24T02:30:00Z</dcterms:created>
  <dcterms:modified xsi:type="dcterms:W3CDTF">2024-07-24T02:34:00Z</dcterms:modified>
</cp:coreProperties>
</file>